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0625" w14:textId="11B5C6F3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 xml:space="preserve">FAQ — Promoção </w:t>
      </w:r>
      <w:r w:rsidRPr="002E5CD2">
        <w:rPr>
          <w:b/>
          <w:bCs/>
          <w:i/>
          <w:iCs/>
        </w:rPr>
        <w:t>Craques do Balcão</w:t>
      </w:r>
    </w:p>
    <w:p w14:paraId="3B32BC91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1. O que é a promoção Craques do Balcão?</w:t>
      </w:r>
    </w:p>
    <w:p w14:paraId="2478DBB9" w14:textId="77777777" w:rsidR="002E5CD2" w:rsidRPr="002E5CD2" w:rsidRDefault="002E5CD2" w:rsidP="002E5CD2">
      <w:r w:rsidRPr="002E5CD2">
        <w:t xml:space="preserve">É uma promoção nacional da Seara para </w:t>
      </w:r>
      <w:r w:rsidRPr="002E5CD2">
        <w:rPr>
          <w:b/>
          <w:bCs/>
        </w:rPr>
        <w:t>balconistas e fatiadores de padarias e açougues</w:t>
      </w:r>
      <w:r w:rsidRPr="002E5CD2">
        <w:t>, com dois formatos acontecendo ao mesmo tempo:</w:t>
      </w:r>
    </w:p>
    <w:p w14:paraId="4B9201E7" w14:textId="77777777" w:rsidR="002E5CD2" w:rsidRPr="002E5CD2" w:rsidRDefault="002E5CD2" w:rsidP="002E5CD2">
      <w:pPr>
        <w:numPr>
          <w:ilvl w:val="0"/>
          <w:numId w:val="1"/>
        </w:numPr>
      </w:pPr>
      <w:r w:rsidRPr="002E5CD2">
        <w:rPr>
          <w:b/>
          <w:bCs/>
        </w:rPr>
        <w:t>Vale-Brinde</w:t>
      </w:r>
      <w:r w:rsidRPr="002E5CD2">
        <w:t>: você ganha cartões conforme cadastra etiquetas.</w:t>
      </w:r>
    </w:p>
    <w:p w14:paraId="3B5FCF83" w14:textId="7A507293" w:rsidR="002E5CD2" w:rsidRPr="002E5CD2" w:rsidRDefault="002E5CD2" w:rsidP="002E5CD2">
      <w:pPr>
        <w:numPr>
          <w:ilvl w:val="0"/>
          <w:numId w:val="1"/>
        </w:numPr>
      </w:pPr>
      <w:r w:rsidRPr="002E5CD2">
        <w:rPr>
          <w:b/>
          <w:bCs/>
        </w:rPr>
        <w:t>Sorteio</w:t>
      </w:r>
      <w:r w:rsidRPr="002E5CD2">
        <w:t>: você concorre a cartões-pre</w:t>
      </w:r>
      <w:r>
        <w:t>sente para garantir uma camisa para torcer pelo Brasil.</w:t>
      </w:r>
    </w:p>
    <w:p w14:paraId="65A8B133" w14:textId="77777777" w:rsidR="002E5CD2" w:rsidRPr="002E5CD2" w:rsidRDefault="002E5CD2" w:rsidP="002E5CD2">
      <w:r w:rsidRPr="002E5CD2">
        <w:pict w14:anchorId="0D7D7BD8">
          <v:rect id="_x0000_i1121" style="width:0;height:1.5pt" o:hralign="center" o:hrstd="t" o:hr="t" fillcolor="#a0a0a0" stroked="f"/>
        </w:pict>
      </w:r>
    </w:p>
    <w:p w14:paraId="13A2DEDA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2. Quem pode participar?</w:t>
      </w:r>
    </w:p>
    <w:p w14:paraId="6A4C0531" w14:textId="77777777" w:rsidR="002E5CD2" w:rsidRPr="002E5CD2" w:rsidRDefault="002E5CD2" w:rsidP="002E5CD2">
      <w:r w:rsidRPr="002E5CD2">
        <w:t>Podem participar:</w:t>
      </w:r>
    </w:p>
    <w:p w14:paraId="01702B41" w14:textId="77777777" w:rsidR="002E5CD2" w:rsidRPr="002E5CD2" w:rsidRDefault="002E5CD2" w:rsidP="002E5CD2">
      <w:pPr>
        <w:numPr>
          <w:ilvl w:val="0"/>
          <w:numId w:val="2"/>
        </w:numPr>
      </w:pPr>
      <w:r w:rsidRPr="002E5CD2">
        <w:t>Balconistas e/ou fatiadores</w:t>
      </w:r>
    </w:p>
    <w:p w14:paraId="47381928" w14:textId="77777777" w:rsidR="002E5CD2" w:rsidRPr="002E5CD2" w:rsidRDefault="002E5CD2" w:rsidP="002E5CD2">
      <w:pPr>
        <w:numPr>
          <w:ilvl w:val="0"/>
          <w:numId w:val="2"/>
        </w:numPr>
      </w:pPr>
      <w:r w:rsidRPr="002E5CD2">
        <w:t>Que trabalhem em padarias ou açougues participantes</w:t>
      </w:r>
    </w:p>
    <w:p w14:paraId="4E29E461" w14:textId="77777777" w:rsidR="002E5CD2" w:rsidRPr="002E5CD2" w:rsidRDefault="002E5CD2" w:rsidP="002E5CD2">
      <w:pPr>
        <w:numPr>
          <w:ilvl w:val="0"/>
          <w:numId w:val="2"/>
        </w:numPr>
      </w:pPr>
      <w:r w:rsidRPr="002E5CD2">
        <w:t>Maiores de 18 anos</w:t>
      </w:r>
    </w:p>
    <w:p w14:paraId="382B422B" w14:textId="77777777" w:rsidR="002E5CD2" w:rsidRPr="002E5CD2" w:rsidRDefault="002E5CD2" w:rsidP="002E5CD2">
      <w:pPr>
        <w:numPr>
          <w:ilvl w:val="0"/>
          <w:numId w:val="2"/>
        </w:numPr>
      </w:pPr>
      <w:r w:rsidRPr="002E5CD2">
        <w:t>Com vínculo comprovado com o estabelecimento</w:t>
      </w:r>
    </w:p>
    <w:p w14:paraId="140DC766" w14:textId="77777777" w:rsidR="002E5CD2" w:rsidRPr="002E5CD2" w:rsidRDefault="002E5CD2" w:rsidP="002E5CD2">
      <w:r w:rsidRPr="002E5CD2">
        <w:pict w14:anchorId="2204B808">
          <v:rect id="_x0000_i1122" style="width:0;height:1.5pt" o:hralign="center" o:hrstd="t" o:hr="t" fillcolor="#a0a0a0" stroked="f"/>
        </w:pict>
      </w:r>
    </w:p>
    <w:p w14:paraId="6FA74D13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3. Qual é o período da promoção?</w:t>
      </w:r>
    </w:p>
    <w:p w14:paraId="66CDBA90" w14:textId="77777777" w:rsidR="002E5CD2" w:rsidRDefault="002E5CD2" w:rsidP="002E5CD2">
      <w:pPr>
        <w:numPr>
          <w:ilvl w:val="0"/>
          <w:numId w:val="3"/>
        </w:numPr>
      </w:pPr>
      <w:r w:rsidRPr="002E5CD2">
        <w:rPr>
          <w:b/>
          <w:bCs/>
        </w:rPr>
        <w:t>Vale-Brinde:</w:t>
      </w:r>
      <w:r w:rsidRPr="002E5CD2">
        <w:t xml:space="preserve"> de 01/01/2026 a 31/03/2026.</w:t>
      </w:r>
    </w:p>
    <w:p w14:paraId="1CAC4A3A" w14:textId="77777777" w:rsidR="002E5CD2" w:rsidRPr="002E5CD2" w:rsidRDefault="002E5CD2" w:rsidP="002E5CD2">
      <w:pPr>
        <w:numPr>
          <w:ilvl w:val="0"/>
          <w:numId w:val="3"/>
        </w:numPr>
      </w:pPr>
      <w:r w:rsidRPr="002E5CD2">
        <w:rPr>
          <w:b/>
          <w:bCs/>
        </w:rPr>
        <w:t>Sorteio:</w:t>
      </w:r>
      <w:r w:rsidRPr="002E5CD2">
        <w:t xml:space="preserve"> de 01/01/2026 a 13/04/2026 (cadastros até 31/03/2026).</w:t>
      </w:r>
    </w:p>
    <w:p w14:paraId="7D7B1042" w14:textId="77777777" w:rsidR="002E5CD2" w:rsidRPr="002E5CD2" w:rsidRDefault="002E5CD2" w:rsidP="002E5CD2">
      <w:r w:rsidRPr="002E5CD2">
        <w:pict w14:anchorId="2A14C4FA">
          <v:rect id="_x0000_i1123" style="width:0;height:1.5pt" o:hralign="center" o:hrstd="t" o:hr="t" fillcolor="#a0a0a0" stroked="f"/>
        </w:pict>
      </w:r>
    </w:p>
    <w:p w14:paraId="752BBC6B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4. Como eu participo?</w:t>
      </w:r>
    </w:p>
    <w:p w14:paraId="29E84C3C" w14:textId="77777777" w:rsidR="002E5CD2" w:rsidRPr="002E5CD2" w:rsidRDefault="002E5CD2" w:rsidP="002E5CD2">
      <w:r w:rsidRPr="002E5CD2">
        <w:t>Você deve:</w:t>
      </w:r>
    </w:p>
    <w:p w14:paraId="4FC15AE9" w14:textId="77777777" w:rsidR="002E5CD2" w:rsidRPr="002E5CD2" w:rsidRDefault="002E5CD2" w:rsidP="002E5CD2">
      <w:pPr>
        <w:numPr>
          <w:ilvl w:val="0"/>
          <w:numId w:val="4"/>
        </w:numPr>
      </w:pPr>
      <w:r w:rsidRPr="002E5CD2">
        <w:t xml:space="preserve">Acessar o WhatsApp da promoção: </w:t>
      </w:r>
      <w:r w:rsidRPr="002E5CD2">
        <w:rPr>
          <w:b/>
          <w:bCs/>
        </w:rPr>
        <w:t>+55 11 92232-4525</w:t>
      </w:r>
      <w:r w:rsidRPr="002E5CD2">
        <w:t xml:space="preserve"> ou ler o QR </w:t>
      </w:r>
      <w:proofErr w:type="spellStart"/>
      <w:r w:rsidRPr="002E5CD2">
        <w:t>Code</w:t>
      </w:r>
      <w:proofErr w:type="spellEnd"/>
      <w:r w:rsidRPr="002E5CD2">
        <w:t xml:space="preserve"> dos materiais.</w:t>
      </w:r>
    </w:p>
    <w:p w14:paraId="47C97090" w14:textId="77777777" w:rsidR="002E5CD2" w:rsidRPr="002E5CD2" w:rsidRDefault="002E5CD2" w:rsidP="002E5CD2">
      <w:pPr>
        <w:numPr>
          <w:ilvl w:val="0"/>
          <w:numId w:val="4"/>
        </w:numPr>
      </w:pPr>
      <w:r w:rsidRPr="002E5CD2">
        <w:t>Fazer seu cadastro com seus dados.</w:t>
      </w:r>
    </w:p>
    <w:p w14:paraId="15F02EF0" w14:textId="784DBB63" w:rsidR="002E5CD2" w:rsidRPr="002E5CD2" w:rsidRDefault="002E5CD2" w:rsidP="002E5CD2">
      <w:pPr>
        <w:numPr>
          <w:ilvl w:val="0"/>
          <w:numId w:val="4"/>
        </w:numPr>
      </w:pPr>
      <w:r w:rsidRPr="002E5CD2">
        <w:t xml:space="preserve">Enviar </w:t>
      </w:r>
      <w:r>
        <w:t xml:space="preserve">foto/imagem das etiquetas </w:t>
      </w:r>
      <w:r w:rsidRPr="002E5CD2">
        <w:t>dos produtos participantes.</w:t>
      </w:r>
    </w:p>
    <w:p w14:paraId="3A4572DF" w14:textId="77777777" w:rsidR="002E5CD2" w:rsidRPr="002E5CD2" w:rsidRDefault="002E5CD2" w:rsidP="002E5CD2">
      <w:r w:rsidRPr="002E5CD2">
        <w:pict w14:anchorId="79D57BE4">
          <v:rect id="_x0000_i1124" style="width:0;height:1.5pt" o:hralign="center" o:hrstd="t" o:hr="t" fillcolor="#a0a0a0" stroked="f"/>
        </w:pict>
      </w:r>
    </w:p>
    <w:p w14:paraId="1554AC02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5. O que são as etiquetas?</w:t>
      </w:r>
    </w:p>
    <w:p w14:paraId="6C5777C7" w14:textId="77777777" w:rsidR="002E5CD2" w:rsidRPr="002E5CD2" w:rsidRDefault="002E5CD2" w:rsidP="002E5CD2">
      <w:r w:rsidRPr="002E5CD2">
        <w:t>São códigos únicos que ficam na parte externa das caixas de transporte dos produtos Seara participantes.</w:t>
      </w:r>
      <w:r w:rsidRPr="002E5CD2">
        <w:br/>
        <w:t>Cada etiqueta só pode ser cadastrada uma vez.</w:t>
      </w:r>
    </w:p>
    <w:p w14:paraId="729B1031" w14:textId="77777777" w:rsidR="002E5CD2" w:rsidRPr="002E5CD2" w:rsidRDefault="002E5CD2" w:rsidP="002E5CD2">
      <w:r w:rsidRPr="002E5CD2">
        <w:lastRenderedPageBreak/>
        <w:pict w14:anchorId="0DFEC833">
          <v:rect id="_x0000_i1125" style="width:0;height:1.5pt" o:hralign="center" o:hrstd="t" o:hr="t" fillcolor="#a0a0a0" stroked="f"/>
        </w:pict>
      </w:r>
    </w:p>
    <w:p w14:paraId="41C90E3A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6. Quais produtos participam?</w:t>
      </w:r>
    </w:p>
    <w:p w14:paraId="072B1C4B" w14:textId="33FEE888" w:rsidR="002E5CD2" w:rsidRDefault="002E5CD2" w:rsidP="002E5CD2">
      <w:r w:rsidRPr="002E5CD2">
        <w:t>Participam produtos específicos de açougue</w:t>
      </w:r>
      <w:r>
        <w:t>:</w:t>
      </w:r>
    </w:p>
    <w:p w14:paraId="1BE9287D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Linguiça Reta: 9687</w:t>
      </w:r>
    </w:p>
    <w:p w14:paraId="5AC30293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Linguiça Calabresa: 9741</w:t>
      </w:r>
    </w:p>
    <w:p w14:paraId="06469FF7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Linguiça Paio: 9318</w:t>
      </w:r>
    </w:p>
    <w:p w14:paraId="5E73830C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Linguiça fininha: 5223</w:t>
      </w:r>
    </w:p>
    <w:p w14:paraId="107745AB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Linguiça de frango: 5185</w:t>
      </w:r>
    </w:p>
    <w:p w14:paraId="4AB87096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Linguiça Pernil: 5061</w:t>
      </w:r>
    </w:p>
    <w:p w14:paraId="20C3FE90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Linguiça Suína: 84220</w:t>
      </w:r>
    </w:p>
    <w:p w14:paraId="1A09AC83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Linguiça toscana: 9288</w:t>
      </w:r>
    </w:p>
    <w:p w14:paraId="002BDB09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Salsicha congelada: 572462</w:t>
      </w:r>
    </w:p>
    <w:p w14:paraId="2D7E99A6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Salsicha defumada: 993228</w:t>
      </w:r>
    </w:p>
    <w:p w14:paraId="6CD943AE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Salsicha resfriada: 991479</w:t>
      </w:r>
    </w:p>
    <w:p w14:paraId="66065249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Bacon manta: 6459</w:t>
      </w:r>
    </w:p>
    <w:p w14:paraId="1B8F9FE6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Bacon mantinha: 39703</w:t>
      </w:r>
    </w:p>
    <w:p w14:paraId="6FF60B2D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Bacon Paleta: 242059</w:t>
      </w:r>
    </w:p>
    <w:p w14:paraId="1D71647F" w14:textId="77777777" w:rsidR="002E5CD2" w:rsidRDefault="002E5CD2" w:rsidP="002E5CD2"/>
    <w:p w14:paraId="215E6CA7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E</w:t>
      </w: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 xml:space="preserve"> de padaria</w:t>
      </w:r>
    </w:p>
    <w:p w14:paraId="261DB62A" w14:textId="34A94241" w:rsidR="002E5CD2" w:rsidRPr="002E5CD2" w:rsidRDefault="002E5CD2" w:rsidP="002E5CD2">
      <w:pPr>
        <w:pStyle w:val="Default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Mortadela defumada Seara Gourmet: 5550</w:t>
      </w:r>
    </w:p>
    <w:p w14:paraId="5CE224C0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Levíssimo: 44030</w:t>
      </w:r>
    </w:p>
    <w:p w14:paraId="6AA8BC21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Presunto Seara: 6300</w:t>
      </w:r>
    </w:p>
    <w:p w14:paraId="66462AC8" w14:textId="77777777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Mortadela italiana Seara Gourmet: 991271</w:t>
      </w:r>
    </w:p>
    <w:p w14:paraId="2E714825" w14:textId="2CE430F8" w:rsidR="002E5CD2" w:rsidRPr="002E5CD2" w:rsidRDefault="002E5CD2" w:rsidP="002E5CD2">
      <w:pPr>
        <w:pStyle w:val="Default"/>
        <w:ind w:left="567" w:hanging="567"/>
        <w:jc w:val="both"/>
        <w:rPr>
          <w:rFonts w:asciiTheme="minorHAnsi" w:hAnsiTheme="minorHAnsi" w:cstheme="minorBidi"/>
          <w:color w:val="auto"/>
          <w:kern w:val="2"/>
          <w14:ligatures w14:val="standardContextual"/>
        </w:rPr>
      </w:pP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t>Mortadela italiana Seara Gourmet: 990944</w:t>
      </w:r>
      <w:r w:rsidRPr="002E5CD2">
        <w:rPr>
          <w:rFonts w:asciiTheme="minorHAnsi" w:hAnsiTheme="minorHAnsi" w:cstheme="minorBidi"/>
          <w:color w:val="auto"/>
          <w:kern w:val="2"/>
          <w14:ligatures w14:val="standardContextual"/>
        </w:rPr>
        <w:pict w14:anchorId="02531570">
          <v:rect id="_x0000_i1126" style="width:0;height:1.5pt" o:hralign="center" o:hrstd="t" o:hr="t" fillcolor="#a0a0a0" stroked="f"/>
        </w:pict>
      </w:r>
    </w:p>
    <w:p w14:paraId="43D413FC" w14:textId="77777777" w:rsidR="002E5CD2" w:rsidRDefault="002E5CD2" w:rsidP="002E5CD2">
      <w:pPr>
        <w:rPr>
          <w:b/>
          <w:bCs/>
        </w:rPr>
      </w:pPr>
    </w:p>
    <w:p w14:paraId="4AE96FC2" w14:textId="25F85B52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7. Quantas etiquetas posso cadastrar?</w:t>
      </w:r>
    </w:p>
    <w:p w14:paraId="787147C8" w14:textId="77777777" w:rsidR="002E5CD2" w:rsidRPr="002E5CD2" w:rsidRDefault="002E5CD2" w:rsidP="002E5CD2">
      <w:pPr>
        <w:numPr>
          <w:ilvl w:val="0"/>
          <w:numId w:val="5"/>
        </w:numPr>
      </w:pPr>
      <w:r w:rsidRPr="002E5CD2">
        <w:t xml:space="preserve">Até </w:t>
      </w:r>
      <w:r w:rsidRPr="002E5CD2">
        <w:rPr>
          <w:b/>
          <w:bCs/>
        </w:rPr>
        <w:t>3 por dia</w:t>
      </w:r>
    </w:p>
    <w:p w14:paraId="2CDBA97C" w14:textId="77777777" w:rsidR="002E5CD2" w:rsidRPr="002E5CD2" w:rsidRDefault="002E5CD2" w:rsidP="002E5CD2">
      <w:pPr>
        <w:numPr>
          <w:ilvl w:val="0"/>
          <w:numId w:val="5"/>
        </w:numPr>
      </w:pPr>
      <w:r w:rsidRPr="002E5CD2">
        <w:t xml:space="preserve">Até </w:t>
      </w:r>
      <w:r w:rsidRPr="002E5CD2">
        <w:rPr>
          <w:b/>
          <w:bCs/>
        </w:rPr>
        <w:t>80 por mês</w:t>
      </w:r>
    </w:p>
    <w:p w14:paraId="0201CE32" w14:textId="77777777" w:rsidR="002E5CD2" w:rsidRPr="002E5CD2" w:rsidRDefault="002E5CD2" w:rsidP="002E5CD2">
      <w:pPr>
        <w:numPr>
          <w:ilvl w:val="0"/>
          <w:numId w:val="5"/>
        </w:numPr>
      </w:pPr>
      <w:r w:rsidRPr="002E5CD2">
        <w:t xml:space="preserve">Até </w:t>
      </w:r>
      <w:r w:rsidRPr="002E5CD2">
        <w:rPr>
          <w:b/>
          <w:bCs/>
        </w:rPr>
        <w:t>240 no total</w:t>
      </w:r>
    </w:p>
    <w:p w14:paraId="1A5006F8" w14:textId="77777777" w:rsidR="002E5CD2" w:rsidRPr="002E5CD2" w:rsidRDefault="002E5CD2" w:rsidP="002E5CD2">
      <w:r w:rsidRPr="002E5CD2">
        <w:t>Cada CPF só pode se cadastrar uma vez.</w:t>
      </w:r>
    </w:p>
    <w:p w14:paraId="0B28116B" w14:textId="77777777" w:rsidR="002E5CD2" w:rsidRPr="002E5CD2" w:rsidRDefault="002E5CD2" w:rsidP="002E5CD2">
      <w:r w:rsidRPr="002E5CD2">
        <w:pict w14:anchorId="486A130C">
          <v:rect id="_x0000_i1127" style="width:0;height:1.5pt" o:hralign="center" o:hrstd="t" o:hr="t" fillcolor="#a0a0a0" stroked="f"/>
        </w:pict>
      </w:r>
    </w:p>
    <w:p w14:paraId="1B30FEA1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8. Como funciona o Vale-Brinde?</w:t>
      </w:r>
    </w:p>
    <w:p w14:paraId="41A52847" w14:textId="77777777" w:rsidR="002E5CD2" w:rsidRPr="002E5CD2" w:rsidRDefault="002E5CD2" w:rsidP="002E5CD2">
      <w:pPr>
        <w:numPr>
          <w:ilvl w:val="0"/>
          <w:numId w:val="6"/>
        </w:numPr>
      </w:pPr>
      <w:r w:rsidRPr="002E5CD2">
        <w:t xml:space="preserve">Ao cadastrar </w:t>
      </w:r>
      <w:r w:rsidRPr="002E5CD2">
        <w:rPr>
          <w:b/>
          <w:bCs/>
        </w:rPr>
        <w:t>15 etiquetas</w:t>
      </w:r>
      <w:r w:rsidRPr="002E5CD2">
        <w:t xml:space="preserve"> → você ganha </w:t>
      </w:r>
      <w:r w:rsidRPr="002E5CD2">
        <w:rPr>
          <w:b/>
          <w:bCs/>
        </w:rPr>
        <w:t>R$ 100</w:t>
      </w:r>
      <w:r w:rsidRPr="002E5CD2">
        <w:t xml:space="preserve"> em cartão virtual.</w:t>
      </w:r>
    </w:p>
    <w:p w14:paraId="7806F1B3" w14:textId="77777777" w:rsidR="002E5CD2" w:rsidRPr="002E5CD2" w:rsidRDefault="002E5CD2" w:rsidP="002E5CD2">
      <w:pPr>
        <w:numPr>
          <w:ilvl w:val="0"/>
          <w:numId w:val="6"/>
        </w:numPr>
      </w:pPr>
      <w:r w:rsidRPr="002E5CD2">
        <w:t xml:space="preserve">Ao cadastrar </w:t>
      </w:r>
      <w:r w:rsidRPr="002E5CD2">
        <w:rPr>
          <w:b/>
          <w:bCs/>
        </w:rPr>
        <w:t>mais 5 (total 20)</w:t>
      </w:r>
      <w:r w:rsidRPr="002E5CD2">
        <w:t xml:space="preserve"> → você ganha </w:t>
      </w:r>
      <w:r w:rsidRPr="002E5CD2">
        <w:rPr>
          <w:b/>
          <w:bCs/>
        </w:rPr>
        <w:t>mais R$ 20</w:t>
      </w:r>
      <w:r w:rsidRPr="002E5CD2">
        <w:t>.</w:t>
      </w:r>
    </w:p>
    <w:p w14:paraId="3D734BED" w14:textId="77777777" w:rsidR="002E5CD2" w:rsidRPr="002E5CD2" w:rsidRDefault="002E5CD2" w:rsidP="002E5CD2">
      <w:pPr>
        <w:numPr>
          <w:ilvl w:val="0"/>
          <w:numId w:val="6"/>
        </w:numPr>
      </w:pPr>
      <w:r w:rsidRPr="002E5CD2">
        <w:t xml:space="preserve">Valor máximo por participante: </w:t>
      </w:r>
      <w:r w:rsidRPr="002E5CD2">
        <w:rPr>
          <w:b/>
          <w:bCs/>
        </w:rPr>
        <w:t>R$ 120</w:t>
      </w:r>
      <w:r w:rsidRPr="002E5CD2">
        <w:t>.</w:t>
      </w:r>
    </w:p>
    <w:p w14:paraId="0B348C28" w14:textId="7D83F881" w:rsidR="002E5CD2" w:rsidRPr="002E5CD2" w:rsidRDefault="002E5CD2" w:rsidP="002E5CD2">
      <w:r w:rsidRPr="002E5CD2">
        <w:lastRenderedPageBreak/>
        <w:t>Depois disso, você continua participando apenas do sorteio</w:t>
      </w:r>
      <w:r>
        <w:t xml:space="preserve"> para concorrer as camisas para torcer pelo Brasil</w:t>
      </w:r>
    </w:p>
    <w:p w14:paraId="79F191D3" w14:textId="77777777" w:rsidR="002E5CD2" w:rsidRPr="002E5CD2" w:rsidRDefault="002E5CD2" w:rsidP="002E5CD2">
      <w:r w:rsidRPr="002E5CD2">
        <w:pict w14:anchorId="28699765">
          <v:rect id="_x0000_i1128" style="width:0;height:1.5pt" o:hralign="center" o:hrstd="t" o:hr="t" fillcolor="#a0a0a0" stroked="f"/>
        </w:pict>
      </w:r>
    </w:p>
    <w:p w14:paraId="43744DCE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9. Como funciona o sorteio?</w:t>
      </w:r>
    </w:p>
    <w:p w14:paraId="5FD99EF1" w14:textId="77777777" w:rsidR="002E5CD2" w:rsidRPr="002E5CD2" w:rsidRDefault="002E5CD2" w:rsidP="002E5CD2">
      <w:r w:rsidRPr="002E5CD2">
        <w:t xml:space="preserve">Cada etiqueta cadastrada gera </w:t>
      </w:r>
      <w:r w:rsidRPr="002E5CD2">
        <w:rPr>
          <w:b/>
          <w:bCs/>
        </w:rPr>
        <w:t>1 número da sorte</w:t>
      </w:r>
      <w:r w:rsidRPr="002E5CD2">
        <w:t>.</w:t>
      </w:r>
      <w:r w:rsidRPr="002E5CD2">
        <w:br/>
        <w:t>Você concorre aos sorteios mensais com base na Loteria Federal.</w:t>
      </w:r>
    </w:p>
    <w:p w14:paraId="3AB36BDA" w14:textId="77777777" w:rsidR="002E5CD2" w:rsidRPr="002E5CD2" w:rsidRDefault="002E5CD2" w:rsidP="002E5CD2">
      <w:r w:rsidRPr="002E5CD2">
        <w:t>Os prêmios são:</w:t>
      </w:r>
    </w:p>
    <w:p w14:paraId="103D5E0B" w14:textId="77777777" w:rsidR="002E5CD2" w:rsidRPr="002E5CD2" w:rsidRDefault="002E5CD2" w:rsidP="002E5CD2">
      <w:pPr>
        <w:numPr>
          <w:ilvl w:val="0"/>
          <w:numId w:val="7"/>
        </w:numPr>
      </w:pPr>
      <w:r w:rsidRPr="002E5CD2">
        <w:rPr>
          <w:b/>
          <w:bCs/>
        </w:rPr>
        <w:t>Cartão-presente Centauro de R$ 500</w:t>
      </w:r>
      <w:r w:rsidRPr="002E5CD2">
        <w:t>, sem saque e sem transferência.</w:t>
      </w:r>
    </w:p>
    <w:p w14:paraId="1D4D894A" w14:textId="77777777" w:rsidR="002E5CD2" w:rsidRPr="002E5CD2" w:rsidRDefault="002E5CD2" w:rsidP="002E5CD2">
      <w:r w:rsidRPr="002E5CD2">
        <w:pict w14:anchorId="75E1B49C">
          <v:rect id="_x0000_i1129" style="width:0;height:1.5pt" o:hralign="center" o:hrstd="t" o:hr="t" fillcolor="#a0a0a0" stroked="f"/>
        </w:pict>
      </w:r>
    </w:p>
    <w:p w14:paraId="4298A5B0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10. Quantos prêmios serão sorteados?</w:t>
      </w:r>
    </w:p>
    <w:p w14:paraId="7519278D" w14:textId="77777777" w:rsidR="002E5CD2" w:rsidRPr="002E5CD2" w:rsidRDefault="002E5CD2" w:rsidP="002E5CD2">
      <w:r w:rsidRPr="002E5CD2">
        <w:t xml:space="preserve">Serão </w:t>
      </w:r>
      <w:r w:rsidRPr="002E5CD2">
        <w:rPr>
          <w:b/>
          <w:bCs/>
        </w:rPr>
        <w:t>75 cartões de R$ 500</w:t>
      </w:r>
      <w:r w:rsidRPr="002E5CD2">
        <w:t xml:space="preserve">, totalizando </w:t>
      </w:r>
      <w:r w:rsidRPr="002E5CD2">
        <w:rPr>
          <w:b/>
          <w:bCs/>
        </w:rPr>
        <w:t>R$ 37.500 em prêmios</w:t>
      </w:r>
      <w:r w:rsidRPr="002E5CD2">
        <w:t>.</w:t>
      </w:r>
    </w:p>
    <w:p w14:paraId="610F4B86" w14:textId="77777777" w:rsidR="002E5CD2" w:rsidRPr="002E5CD2" w:rsidRDefault="002E5CD2" w:rsidP="002E5CD2">
      <w:r w:rsidRPr="002E5CD2">
        <w:pict w14:anchorId="6EDACA57">
          <v:rect id="_x0000_i1130" style="width:0;height:1.5pt" o:hralign="center" o:hrstd="t" o:hr="t" fillcolor="#a0a0a0" stroked="f"/>
        </w:pict>
      </w:r>
    </w:p>
    <w:p w14:paraId="22D144E6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11. Quantas vezes posso ganhar?</w:t>
      </w:r>
    </w:p>
    <w:p w14:paraId="514CF0A3" w14:textId="77777777" w:rsidR="002E5CD2" w:rsidRPr="002E5CD2" w:rsidRDefault="002E5CD2" w:rsidP="002E5CD2">
      <w:r w:rsidRPr="002E5CD2">
        <w:t xml:space="preserve">Cada participante pode ser contemplado </w:t>
      </w:r>
      <w:r w:rsidRPr="002E5CD2">
        <w:rPr>
          <w:b/>
          <w:bCs/>
        </w:rPr>
        <w:t>uma única vez no sorteio</w:t>
      </w:r>
      <w:r w:rsidRPr="002E5CD2">
        <w:t xml:space="preserve"> e até </w:t>
      </w:r>
      <w:r w:rsidRPr="002E5CD2">
        <w:rPr>
          <w:b/>
          <w:bCs/>
        </w:rPr>
        <w:t>R$ 120 no vale-brinde</w:t>
      </w:r>
      <w:r w:rsidRPr="002E5CD2">
        <w:t>.</w:t>
      </w:r>
    </w:p>
    <w:p w14:paraId="0FB88931" w14:textId="77777777" w:rsidR="002E5CD2" w:rsidRPr="002E5CD2" w:rsidRDefault="002E5CD2" w:rsidP="002E5CD2">
      <w:r w:rsidRPr="002E5CD2">
        <w:pict w14:anchorId="5A916D9B">
          <v:rect id="_x0000_i1131" style="width:0;height:1.5pt" o:hralign="center" o:hrstd="t" o:hr="t" fillcolor="#a0a0a0" stroked="f"/>
        </w:pict>
      </w:r>
    </w:p>
    <w:p w14:paraId="3573C676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12. Como fico sabendo se ganhei?</w:t>
      </w:r>
    </w:p>
    <w:p w14:paraId="35917668" w14:textId="77777777" w:rsidR="002E5CD2" w:rsidRPr="002E5CD2" w:rsidRDefault="002E5CD2" w:rsidP="002E5CD2">
      <w:r w:rsidRPr="002E5CD2">
        <w:t xml:space="preserve">Você será avisado por </w:t>
      </w:r>
      <w:r w:rsidRPr="002E5CD2">
        <w:rPr>
          <w:b/>
          <w:bCs/>
        </w:rPr>
        <w:t>WhatsApp e/ou e-mail</w:t>
      </w:r>
      <w:r w:rsidRPr="002E5CD2">
        <w:t>.</w:t>
      </w:r>
      <w:r w:rsidRPr="002E5CD2">
        <w:br/>
        <w:t>Os nomes dos ganhadores também serão divulgados no site da promoção.</w:t>
      </w:r>
    </w:p>
    <w:p w14:paraId="28784FF2" w14:textId="77777777" w:rsidR="002E5CD2" w:rsidRPr="002E5CD2" w:rsidRDefault="002E5CD2" w:rsidP="002E5CD2">
      <w:r w:rsidRPr="002E5CD2">
        <w:pict w14:anchorId="1826B2D8">
          <v:rect id="_x0000_i1132" style="width:0;height:1.5pt" o:hralign="center" o:hrstd="t" o:hr="t" fillcolor="#a0a0a0" stroked="f"/>
        </w:pict>
      </w:r>
    </w:p>
    <w:p w14:paraId="2A9FBA6D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13. Como recebo meu prêmio?</w:t>
      </w:r>
    </w:p>
    <w:p w14:paraId="4CBFB453" w14:textId="77777777" w:rsidR="002E5CD2" w:rsidRPr="002E5CD2" w:rsidRDefault="002E5CD2" w:rsidP="002E5CD2">
      <w:pPr>
        <w:numPr>
          <w:ilvl w:val="0"/>
          <w:numId w:val="8"/>
        </w:numPr>
      </w:pPr>
      <w:r w:rsidRPr="002E5CD2">
        <w:t>O prêmio é enviado digitalmente por WhatsApp ou e-mail.</w:t>
      </w:r>
    </w:p>
    <w:p w14:paraId="7175ADFD" w14:textId="77777777" w:rsidR="002E5CD2" w:rsidRPr="002E5CD2" w:rsidRDefault="002E5CD2" w:rsidP="002E5CD2">
      <w:pPr>
        <w:numPr>
          <w:ilvl w:val="0"/>
          <w:numId w:val="8"/>
        </w:numPr>
      </w:pPr>
      <w:r w:rsidRPr="002E5CD2">
        <w:t>Pode ser solicitada documentação para comprovar seu vínculo com o estabelecimento.</w:t>
      </w:r>
    </w:p>
    <w:p w14:paraId="4AA0BAF2" w14:textId="77777777" w:rsidR="002E5CD2" w:rsidRPr="002E5CD2" w:rsidRDefault="002E5CD2" w:rsidP="002E5CD2">
      <w:pPr>
        <w:numPr>
          <w:ilvl w:val="0"/>
          <w:numId w:val="8"/>
        </w:numPr>
      </w:pPr>
      <w:r w:rsidRPr="002E5CD2">
        <w:t xml:space="preserve">O prazo de envio é de até </w:t>
      </w:r>
      <w:r w:rsidRPr="002E5CD2">
        <w:rPr>
          <w:b/>
          <w:bCs/>
        </w:rPr>
        <w:t>30 dias após a validação</w:t>
      </w:r>
      <w:r w:rsidRPr="002E5CD2">
        <w:t>.</w:t>
      </w:r>
    </w:p>
    <w:p w14:paraId="1330AF75" w14:textId="77777777" w:rsidR="002E5CD2" w:rsidRPr="002E5CD2" w:rsidRDefault="002E5CD2" w:rsidP="002E5CD2">
      <w:r w:rsidRPr="002E5CD2">
        <w:pict w14:anchorId="1FA7D2A6">
          <v:rect id="_x0000_i1133" style="width:0;height:1.5pt" o:hralign="center" o:hrstd="t" o:hr="t" fillcolor="#a0a0a0" stroked="f"/>
        </w:pict>
      </w:r>
    </w:p>
    <w:p w14:paraId="4DC7D14D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14. Posso trocar o prêmio por dinheiro?</w:t>
      </w:r>
    </w:p>
    <w:p w14:paraId="05B560DA" w14:textId="77777777" w:rsidR="002E5CD2" w:rsidRPr="002E5CD2" w:rsidRDefault="002E5CD2" w:rsidP="002E5CD2">
      <w:r w:rsidRPr="002E5CD2">
        <w:t>Não. Nenhum prêmio pode ser convertido em dinheiro ou transferido para outra pessoa.</w:t>
      </w:r>
    </w:p>
    <w:p w14:paraId="1A513190" w14:textId="77777777" w:rsidR="002E5CD2" w:rsidRPr="002E5CD2" w:rsidRDefault="002E5CD2" w:rsidP="002E5CD2">
      <w:r w:rsidRPr="002E5CD2">
        <w:pict w14:anchorId="0448FD67">
          <v:rect id="_x0000_i1134" style="width:0;height:1.5pt" o:hralign="center" o:hrstd="t" o:hr="t" fillcolor="#a0a0a0" stroked="f"/>
        </w:pict>
      </w:r>
    </w:p>
    <w:p w14:paraId="37E714CA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lastRenderedPageBreak/>
        <w:t>15. Posso alterar meus dados depois de me cadastrar?</w:t>
      </w:r>
    </w:p>
    <w:p w14:paraId="37155B0E" w14:textId="77777777" w:rsidR="002E5CD2" w:rsidRPr="002E5CD2" w:rsidRDefault="002E5CD2" w:rsidP="002E5CD2">
      <w:r w:rsidRPr="002E5CD2">
        <w:t>Sim, pelo WhatsApp da promoção, enviando documentos que comprovem a alteração. O prazo de ajuste pode levar até 3 dias úteis.</w:t>
      </w:r>
    </w:p>
    <w:p w14:paraId="4953017A" w14:textId="77777777" w:rsidR="002E5CD2" w:rsidRPr="002E5CD2" w:rsidRDefault="002E5CD2" w:rsidP="002E5CD2">
      <w:r w:rsidRPr="002E5CD2">
        <w:pict w14:anchorId="7F2E1CC0">
          <v:rect id="_x0000_i1135" style="width:0;height:1.5pt" o:hralign="center" o:hrstd="t" o:hr="t" fillcolor="#a0a0a0" stroked="f"/>
        </w:pict>
      </w:r>
    </w:p>
    <w:p w14:paraId="106C738C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16. O que acontece se eu cadastrar dados errados ou tentar burlar as regras?</w:t>
      </w:r>
    </w:p>
    <w:p w14:paraId="2B998D9D" w14:textId="77777777" w:rsidR="002E5CD2" w:rsidRPr="002E5CD2" w:rsidRDefault="002E5CD2" w:rsidP="002E5CD2">
      <w:r w:rsidRPr="002E5CD2">
        <w:t>Você será desclassificado e perde o direito aos prêmios.</w:t>
      </w:r>
    </w:p>
    <w:p w14:paraId="3CDA8C03" w14:textId="77777777" w:rsidR="002E5CD2" w:rsidRPr="002E5CD2" w:rsidRDefault="002E5CD2" w:rsidP="002E5CD2">
      <w:r w:rsidRPr="002E5CD2">
        <w:pict w14:anchorId="2711E4C4">
          <v:rect id="_x0000_i1136" style="width:0;height:1.5pt" o:hralign="center" o:hrstd="t" o:hr="t" fillcolor="#a0a0a0" stroked="f"/>
        </w:pict>
      </w:r>
    </w:p>
    <w:p w14:paraId="273A2FF9" w14:textId="77777777" w:rsidR="002E5CD2" w:rsidRPr="002E5CD2" w:rsidRDefault="002E5CD2" w:rsidP="002E5CD2">
      <w:pPr>
        <w:rPr>
          <w:b/>
          <w:bCs/>
        </w:rPr>
      </w:pPr>
      <w:r w:rsidRPr="002E5CD2">
        <w:rPr>
          <w:b/>
          <w:bCs/>
        </w:rPr>
        <w:t>17. Onde posso tirar dúvidas?</w:t>
      </w:r>
    </w:p>
    <w:p w14:paraId="7E4F37F9" w14:textId="77777777" w:rsidR="002E5CD2" w:rsidRPr="002E5CD2" w:rsidRDefault="002E5CD2" w:rsidP="002E5CD2">
      <w:r w:rsidRPr="002E5CD2">
        <w:t xml:space="preserve">No WhatsApp da promoção: </w:t>
      </w:r>
      <w:r w:rsidRPr="002E5CD2">
        <w:rPr>
          <w:b/>
          <w:bCs/>
        </w:rPr>
        <w:t>+55 11 92232-4525</w:t>
      </w:r>
      <w:r w:rsidRPr="002E5CD2">
        <w:t>, de segunda a sexta, das 9h às 17h, ou no site oficial da campanha.</w:t>
      </w:r>
    </w:p>
    <w:p w14:paraId="28108EAC" w14:textId="77777777" w:rsidR="002E5CD2" w:rsidRDefault="002E5CD2"/>
    <w:sectPr w:rsidR="002E5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6060"/>
    <w:multiLevelType w:val="multilevel"/>
    <w:tmpl w:val="3D0C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48FD"/>
    <w:multiLevelType w:val="multilevel"/>
    <w:tmpl w:val="9A30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D271A"/>
    <w:multiLevelType w:val="multilevel"/>
    <w:tmpl w:val="AD16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C4771"/>
    <w:multiLevelType w:val="multilevel"/>
    <w:tmpl w:val="16BE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E2244"/>
    <w:multiLevelType w:val="multilevel"/>
    <w:tmpl w:val="9CCA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D4E18"/>
    <w:multiLevelType w:val="multilevel"/>
    <w:tmpl w:val="5124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A587A"/>
    <w:multiLevelType w:val="multilevel"/>
    <w:tmpl w:val="1A9E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A4C92"/>
    <w:multiLevelType w:val="multilevel"/>
    <w:tmpl w:val="882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843319">
    <w:abstractNumId w:val="6"/>
  </w:num>
  <w:num w:numId="2" w16cid:durableId="749697190">
    <w:abstractNumId w:val="0"/>
  </w:num>
  <w:num w:numId="3" w16cid:durableId="438305258">
    <w:abstractNumId w:val="3"/>
  </w:num>
  <w:num w:numId="4" w16cid:durableId="1920864198">
    <w:abstractNumId w:val="1"/>
  </w:num>
  <w:num w:numId="5" w16cid:durableId="716130459">
    <w:abstractNumId w:val="4"/>
  </w:num>
  <w:num w:numId="6" w16cid:durableId="665401897">
    <w:abstractNumId w:val="2"/>
  </w:num>
  <w:num w:numId="7" w16cid:durableId="1249659705">
    <w:abstractNumId w:val="5"/>
  </w:num>
  <w:num w:numId="8" w16cid:durableId="1770345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D2"/>
    <w:rsid w:val="00234284"/>
    <w:rsid w:val="002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6807"/>
  <w15:chartTrackingRefBased/>
  <w15:docId w15:val="{4A028C96-71D8-44F4-91E2-254B339D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5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5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5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5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5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5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5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5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5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5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5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5C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5C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5C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5C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5C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5C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5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5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5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5C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5C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5C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5C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5CD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E5C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545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Pacheco</dc:creator>
  <cp:keywords/>
  <dc:description/>
  <cp:lastModifiedBy>Vanessa Pacheco</cp:lastModifiedBy>
  <cp:revision>1</cp:revision>
  <dcterms:created xsi:type="dcterms:W3CDTF">2025-12-23T20:46:00Z</dcterms:created>
  <dcterms:modified xsi:type="dcterms:W3CDTF">2025-12-23T20:52:00Z</dcterms:modified>
</cp:coreProperties>
</file>